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4CDD" w14:textId="4CB5882C" w:rsidR="001915EB" w:rsidRDefault="001915EB" w:rsidP="001915EB">
      <w:pPr>
        <w:tabs>
          <w:tab w:val="left" w:pos="6096"/>
          <w:tab w:val="left" w:pos="11652"/>
        </w:tabs>
        <w:spacing w:after="0" w:line="240" w:lineRule="auto"/>
        <w:ind w:left="3540" w:firstLine="708"/>
        <w:rPr>
          <w:rFonts w:ascii="Times New Roman" w:eastAsia="Times New Roman" w:hAnsi="Times New Roman"/>
          <w:b/>
          <w:sz w:val="18"/>
          <w:szCs w:val="18"/>
          <w:lang w:eastAsia="fr-FR"/>
        </w:rPr>
      </w:pPr>
      <w:bookmarkStart w:id="0" w:name="_Hlk214887097"/>
      <w:bookmarkEnd w:id="0"/>
      <w:r>
        <w:rPr>
          <w:rFonts w:ascii="Times New Roman" w:eastAsia="Times New Roman" w:hAnsi="Times New Roman"/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F1E64" wp14:editId="19B990F3">
                <wp:simplePos x="0" y="0"/>
                <wp:positionH relativeFrom="margin">
                  <wp:posOffset>1117600</wp:posOffset>
                </wp:positionH>
                <wp:positionV relativeFrom="paragraph">
                  <wp:posOffset>80645</wp:posOffset>
                </wp:positionV>
                <wp:extent cx="2522220" cy="548640"/>
                <wp:effectExtent l="0" t="0" r="11430" b="22860"/>
                <wp:wrapNone/>
                <wp:docPr id="8316553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2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3CD27" w14:textId="77777777" w:rsidR="001915EB" w:rsidRPr="001915EB" w:rsidRDefault="001915EB" w:rsidP="001915EB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fr-FR" w:eastAsia="fr-FR"/>
                              </w:rPr>
                            </w:pPr>
                            <w:bookmarkStart w:id="1" w:name="_Hlk214887101"/>
                            <w:bookmarkEnd w:id="1"/>
                            <w:r w:rsidRPr="001915EB">
                              <w:rPr>
                                <w:rFonts w:ascii="Tahoma" w:eastAsia="Times New Roman" w:hAnsi="Tahoma" w:cs="Tahoma"/>
                                <w:b/>
                                <w:sz w:val="18"/>
                                <w:szCs w:val="18"/>
                                <w:lang w:val="fr-FR" w:eastAsia="fr-FR"/>
                              </w:rPr>
                              <w:t>BURKINA FASO</w:t>
                            </w:r>
                          </w:p>
                          <w:p w14:paraId="10B1FDE7" w14:textId="77777777" w:rsidR="001915EB" w:rsidRPr="001915EB" w:rsidRDefault="001915EB" w:rsidP="001915EB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4"/>
                                <w:szCs w:val="4"/>
                                <w:lang w:val="fr-FR" w:eastAsia="fr-FR"/>
                              </w:rPr>
                            </w:pPr>
                          </w:p>
                          <w:p w14:paraId="17664B41" w14:textId="450ADC62" w:rsidR="001915EB" w:rsidRPr="001915EB" w:rsidRDefault="001915EB" w:rsidP="001915EB">
                            <w:pPr>
                              <w:spacing w:before="120" w:after="12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</w:pPr>
                            <w:r w:rsidRPr="001915EB">
                              <w:rPr>
                                <w:rFonts w:ascii="Times New Roman" w:hAnsi="Times New Roman"/>
                                <w:b/>
                                <w:lang w:val="fr-FR"/>
                              </w:rPr>
                              <w:t>La Patrie ou la Mort, nous Vaincrons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9F1E64" id="Rectangle 3" o:spid="_x0000_s1026" style="position:absolute;left:0;text-align:left;margin-left:88pt;margin-top:6.35pt;width:198.6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" strokecolor="white">
                <v:textbox>
                  <w:txbxContent>
                    <w:p w14:paraId="1613CD27" w14:textId="77777777" w:rsidR="001915EB" w:rsidRPr="001915EB" w:rsidRDefault="001915EB" w:rsidP="001915EB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fr-FR" w:eastAsia="fr-FR"/>
                        </w:rPr>
                      </w:pPr>
                      <w:bookmarkStart w:id="2" w:name="_Hlk214887101"/>
                      <w:bookmarkEnd w:id="2"/>
                      <w:r w:rsidRPr="001915EB">
                        <w:rPr>
                          <w:rFonts w:ascii="Tahoma" w:eastAsia="Times New Roman" w:hAnsi="Tahoma" w:cs="Tahoma"/>
                          <w:b/>
                          <w:sz w:val="18"/>
                          <w:szCs w:val="18"/>
                          <w:lang w:val="fr-FR" w:eastAsia="fr-FR"/>
                        </w:rPr>
                        <w:t>BURKINA FASO</w:t>
                      </w:r>
                    </w:p>
                    <w:p w14:paraId="10B1FDE7" w14:textId="77777777" w:rsidR="001915EB" w:rsidRPr="001915EB" w:rsidRDefault="001915EB" w:rsidP="001915EB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eastAsia="Times New Roman" w:hAnsi="Times New Roman"/>
                          <w:b/>
                          <w:sz w:val="4"/>
                          <w:szCs w:val="4"/>
                          <w:lang w:val="fr-FR" w:eastAsia="fr-FR"/>
                        </w:rPr>
                      </w:pPr>
                    </w:p>
                    <w:p w14:paraId="17664B41" w14:textId="450ADC62" w:rsidR="001915EB" w:rsidRPr="001915EB" w:rsidRDefault="001915EB" w:rsidP="001915EB">
                      <w:pPr>
                        <w:spacing w:before="120" w:after="12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lang w:val="fr-FR"/>
                        </w:rPr>
                      </w:pPr>
                      <w:r w:rsidRPr="001915EB">
                        <w:rPr>
                          <w:rFonts w:ascii="Times New Roman" w:hAnsi="Times New Roman"/>
                          <w:b/>
                          <w:lang w:val="fr-FR"/>
                        </w:rPr>
                        <w:t>La Patrie ou la Mort, nous Vaincrons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A86F6" wp14:editId="521857A5">
                <wp:simplePos x="0" y="0"/>
                <wp:positionH relativeFrom="column">
                  <wp:posOffset>-297180</wp:posOffset>
                </wp:positionH>
                <wp:positionV relativeFrom="paragraph">
                  <wp:posOffset>-175260</wp:posOffset>
                </wp:positionV>
                <wp:extent cx="1165860" cy="1074420"/>
                <wp:effectExtent l="0" t="0" r="15240" b="11430"/>
                <wp:wrapNone/>
                <wp:docPr id="4642570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30893" w14:textId="77777777" w:rsidR="001915EB" w:rsidRPr="000B4852" w:rsidRDefault="001915EB" w:rsidP="001915EB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b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2D118E">
                              <w:rPr>
                                <w:noProof/>
                              </w:rPr>
                              <w:drawing>
                                <wp:inline distT="0" distB="0" distL="0" distR="0" wp14:anchorId="26C5E82E" wp14:editId="1168FE76">
                                  <wp:extent cx="998220" cy="876300"/>
                                  <wp:effectExtent l="0" t="0" r="0" b="0"/>
                                  <wp:docPr id="1479389895" name="Image 1" descr="NOUVEAU LOGO U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 descr="NOUVEAU LOGO U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822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A86F6" id="Rectangle 2" o:spid="_x0000_s1027" style="position:absolute;left:0;text-align:left;margin-left:-23.4pt;margin-top:-13.8pt;width:91.8pt;height: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" strokecolor="white">
                <v:textbox>
                  <w:txbxContent>
                    <w:p w14:paraId="24730893" w14:textId="77777777" w:rsidR="001915EB" w:rsidRPr="000B4852" w:rsidRDefault="001915EB" w:rsidP="001915EB">
                      <w:pPr>
                        <w:spacing w:after="0" w:line="240" w:lineRule="auto"/>
                        <w:rPr>
                          <w:rFonts w:ascii="Times New Roman" w:eastAsia="Times New Roman" w:hAnsi="Times New Roman"/>
                          <w:b/>
                          <w:sz w:val="24"/>
                          <w:szCs w:val="24"/>
                          <w:lang w:eastAsia="fr-FR"/>
                        </w:rPr>
                      </w:pPr>
                      <w:r w:rsidRPr="002D118E">
                        <w:rPr>
                          <w:noProof/>
                        </w:rPr>
                        <w:drawing>
                          <wp:inline distT="0" distB="0" distL="0" distR="0" wp14:anchorId="26C5E82E" wp14:editId="1168FE76">
                            <wp:extent cx="998220" cy="876300"/>
                            <wp:effectExtent l="0" t="0" r="0" b="0"/>
                            <wp:docPr id="1479389895" name="Image 1" descr="NOUVEAU LOGO U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 descr="NOUVEAU LOGO U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822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18"/>
          <w:szCs w:val="18"/>
          <w:lang w:eastAsia="fr-FR"/>
        </w:rPr>
        <w:tab/>
      </w:r>
      <w:r>
        <w:rPr>
          <w:noProof/>
        </w:rPr>
        <w:drawing>
          <wp:inline distT="0" distB="0" distL="0" distR="0" wp14:anchorId="6B35E164" wp14:editId="68E8F260">
            <wp:extent cx="960120" cy="654685"/>
            <wp:effectExtent l="0" t="0" r="0" b="0"/>
            <wp:docPr id="1205669913" name="Image 3" descr="Peut être une image de texte qui dit ’Université Uniteraite Joseph - KI-ZERBO X BURKINAFASO FASO POPULI SAPIENTIA POPULO Ans 1974-2024 2024 1974-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ut être une image de texte qui dit ’Université Uniteraite Joseph - KI-ZERBO X BURKINAFASO FASO POPULI SAPIENTIA POPULO Ans 1974-2024 2024 1974-’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45" cy="6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250A2" w14:textId="77777777" w:rsidR="001915EB" w:rsidRDefault="001915EB" w:rsidP="001915EB">
      <w:pPr>
        <w:tabs>
          <w:tab w:val="left" w:pos="6096"/>
          <w:tab w:val="left" w:pos="11652"/>
        </w:tabs>
        <w:spacing w:after="0" w:line="240" w:lineRule="auto"/>
        <w:ind w:left="3540" w:firstLine="708"/>
        <w:rPr>
          <w:rFonts w:ascii="Times New Roman" w:eastAsia="Times New Roman" w:hAnsi="Times New Roman"/>
          <w:b/>
          <w:sz w:val="18"/>
          <w:szCs w:val="18"/>
          <w:lang w:eastAsia="fr-FR"/>
        </w:rPr>
      </w:pPr>
    </w:p>
    <w:p w14:paraId="73857603" w14:textId="77777777" w:rsidR="001915EB" w:rsidRDefault="001915EB" w:rsidP="001915EB">
      <w:pPr>
        <w:tabs>
          <w:tab w:val="left" w:pos="6096"/>
          <w:tab w:val="left" w:pos="11652"/>
        </w:tabs>
        <w:spacing w:after="0" w:line="240" w:lineRule="auto"/>
        <w:ind w:left="3540" w:firstLine="708"/>
        <w:rPr>
          <w:rFonts w:ascii="Times New Roman" w:eastAsia="Times New Roman" w:hAnsi="Times New Roman"/>
          <w:b/>
          <w:sz w:val="18"/>
          <w:szCs w:val="18"/>
          <w:lang w:eastAsia="fr-FR"/>
        </w:rPr>
      </w:pPr>
    </w:p>
    <w:p w14:paraId="797015EF" w14:textId="6EEA37B9" w:rsidR="001915EB" w:rsidRPr="001915EB" w:rsidRDefault="001915EB" w:rsidP="001915EB">
      <w:pPr>
        <w:pBdr>
          <w:bottom w:val="thinThickSmallGap" w:sz="24" w:space="1" w:color="auto"/>
        </w:pBdr>
        <w:shd w:val="clear" w:color="auto" w:fill="FFFF00"/>
        <w:spacing w:after="0"/>
        <w:jc w:val="center"/>
        <w:rPr>
          <w:b/>
          <w:bCs/>
          <w:i/>
          <w:iCs/>
          <w:color w:val="EE0000"/>
          <w:sz w:val="32"/>
          <w:szCs w:val="32"/>
          <w:lang w:val="fr-FR"/>
        </w:rPr>
      </w:pPr>
      <w:r w:rsidRPr="001915EB">
        <w:rPr>
          <w:b/>
          <w:bCs/>
          <w:i/>
          <w:iCs/>
          <w:sz w:val="32"/>
          <w:szCs w:val="32"/>
          <w:lang w:val="fr-FR"/>
        </w:rPr>
        <w:t>JUBILE D’OR DE L’UNIVERSITE JOSEPH KI-ZERBO </w:t>
      </w:r>
    </w:p>
    <w:p w14:paraId="1E172841" w14:textId="39E05A05" w:rsidR="001915EB" w:rsidRPr="001915EB" w:rsidRDefault="001915EB" w:rsidP="001915EB">
      <w:pPr>
        <w:tabs>
          <w:tab w:val="left" w:pos="6096"/>
          <w:tab w:val="left" w:pos="11652"/>
        </w:tabs>
        <w:spacing w:after="0" w:line="240" w:lineRule="auto"/>
        <w:rPr>
          <w:rFonts w:ascii="Times New Roman" w:eastAsia="Times New Roman" w:hAnsi="Times New Roman"/>
          <w:b/>
          <w:sz w:val="50"/>
          <w:szCs w:val="50"/>
          <w:lang w:val="fr-FR" w:eastAsia="fr-FR"/>
        </w:rPr>
      </w:pPr>
      <w:r>
        <w:rPr>
          <w:rFonts w:ascii="Times New Roman" w:eastAsia="Times New Roman" w:hAnsi="Times New Roman"/>
          <w:b/>
          <w:sz w:val="50"/>
          <w:szCs w:val="50"/>
          <w:lang w:val="fr-FR" w:eastAsia="fr-FR"/>
        </w:rPr>
        <w:t xml:space="preserve">                   </w:t>
      </w:r>
      <w:r w:rsidRPr="001915EB">
        <w:rPr>
          <w:rFonts w:ascii="Times New Roman" w:eastAsia="Times New Roman" w:hAnsi="Times New Roman"/>
          <w:b/>
          <w:sz w:val="50"/>
          <w:szCs w:val="50"/>
          <w:lang w:val="fr-FR" w:eastAsia="fr-FR"/>
        </w:rPr>
        <w:t>PROGRAMME</w:t>
      </w:r>
    </w:p>
    <w:tbl>
      <w:tblPr>
        <w:tblStyle w:val="Grilledutableau"/>
        <w:tblW w:w="10051" w:type="dxa"/>
        <w:tblInd w:w="-426" w:type="dxa"/>
        <w:tblLook w:val="04A0" w:firstRow="1" w:lastRow="0" w:firstColumn="1" w:lastColumn="0" w:noHBand="0" w:noVBand="1"/>
      </w:tblPr>
      <w:tblGrid>
        <w:gridCol w:w="2406"/>
        <w:gridCol w:w="7645"/>
      </w:tblGrid>
      <w:tr w:rsidR="001915EB" w:rsidRPr="00B275A3" w14:paraId="594FF172" w14:textId="77777777" w:rsidTr="001915EB">
        <w:tc>
          <w:tcPr>
            <w:tcW w:w="2406" w:type="dxa"/>
            <w:shd w:val="clear" w:color="auto" w:fill="92D050"/>
          </w:tcPr>
          <w:p w14:paraId="1CDC6166" w14:textId="77777777" w:rsidR="001915EB" w:rsidRPr="00B275A3" w:rsidRDefault="001915EB" w:rsidP="00A453BF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DATES</w:t>
            </w:r>
          </w:p>
        </w:tc>
        <w:tc>
          <w:tcPr>
            <w:tcW w:w="7645" w:type="dxa"/>
            <w:shd w:val="clear" w:color="auto" w:fill="92D050"/>
          </w:tcPr>
          <w:p w14:paraId="4D9146A4" w14:textId="77777777" w:rsidR="001915EB" w:rsidRPr="00B275A3" w:rsidRDefault="001915EB" w:rsidP="00A453BF">
            <w:pPr>
              <w:jc w:val="center"/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ACTIVITÉS</w:t>
            </w:r>
          </w:p>
        </w:tc>
      </w:tr>
      <w:tr w:rsidR="001915EB" w:rsidRPr="001915EB" w14:paraId="1EFD3861" w14:textId="77777777" w:rsidTr="001915EB">
        <w:tc>
          <w:tcPr>
            <w:tcW w:w="2406" w:type="dxa"/>
            <w:shd w:val="clear" w:color="auto" w:fill="FFC000" w:themeFill="accent4"/>
          </w:tcPr>
          <w:p w14:paraId="6AEE8385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 xml:space="preserve">Jeu. 4 décembre </w:t>
            </w:r>
          </w:p>
        </w:tc>
        <w:tc>
          <w:tcPr>
            <w:tcW w:w="7645" w:type="dxa"/>
            <w:shd w:val="clear" w:color="auto" w:fill="FFC000" w:themeFill="accent4"/>
          </w:tcPr>
          <w:p w14:paraId="5B386EBD" w14:textId="2B35A192" w:rsidR="001915EB" w:rsidRPr="001915EB" w:rsidRDefault="001915EB" w:rsidP="00A453BF">
            <w:pPr>
              <w:rPr>
                <w:rFonts w:ascii="Arial" w:hAnsi="Arial" w:cs="Arial"/>
                <w:b/>
                <w:bCs/>
                <w:lang w:val="fr-FR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 xml:space="preserve">Journée scientifique </w:t>
            </w:r>
            <w:r w:rsidRPr="001915EB">
              <w:rPr>
                <w:rFonts w:ascii="Arial" w:hAnsi="Arial" w:cs="Arial"/>
                <w:b/>
                <w:bCs/>
                <w:lang w:val="fr-CA"/>
              </w:rPr>
              <w:t>en hommage au Pr Joseph KI-ZERBO</w:t>
            </w:r>
          </w:p>
        </w:tc>
      </w:tr>
      <w:tr w:rsidR="001915EB" w:rsidRPr="001915EB" w14:paraId="669E6361" w14:textId="77777777" w:rsidTr="001915EB">
        <w:tc>
          <w:tcPr>
            <w:tcW w:w="2406" w:type="dxa"/>
            <w:shd w:val="clear" w:color="auto" w:fill="9CC2E5" w:themeFill="accent5" w:themeFillTint="99"/>
          </w:tcPr>
          <w:p w14:paraId="7368B468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Ven. 5 décembre</w:t>
            </w:r>
          </w:p>
        </w:tc>
        <w:tc>
          <w:tcPr>
            <w:tcW w:w="7645" w:type="dxa"/>
            <w:shd w:val="clear" w:color="auto" w:fill="9CC2E5" w:themeFill="accent5" w:themeFillTint="99"/>
          </w:tcPr>
          <w:p w14:paraId="12DDEB73" w14:textId="0471BABF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Journée de la coopération scientifique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 de l’UJKZ</w:t>
            </w:r>
          </w:p>
        </w:tc>
      </w:tr>
      <w:tr w:rsidR="001915EB" w:rsidRPr="001915EB" w14:paraId="320AE40D" w14:textId="77777777" w:rsidTr="001915EB">
        <w:tc>
          <w:tcPr>
            <w:tcW w:w="2406" w:type="dxa"/>
            <w:shd w:val="clear" w:color="auto" w:fill="FBE4D5" w:themeFill="accent2" w:themeFillTint="33"/>
          </w:tcPr>
          <w:p w14:paraId="655780D0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Sam. 6 décembre</w:t>
            </w:r>
          </w:p>
        </w:tc>
        <w:tc>
          <w:tcPr>
            <w:tcW w:w="7645" w:type="dxa"/>
            <w:shd w:val="clear" w:color="auto" w:fill="FBE4D5" w:themeFill="accent2" w:themeFillTint="33"/>
          </w:tcPr>
          <w:p w14:paraId="68F5A013" w14:textId="54A5F93C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Journée culturelle et sportive</w:t>
            </w:r>
            <w:r>
              <w:rPr>
                <w:rFonts w:ascii="Arial" w:hAnsi="Arial" w:cs="Arial"/>
                <w:b/>
                <w:bCs/>
                <w:lang w:val="fr-CA"/>
              </w:rPr>
              <w:t xml:space="preserve"> : </w:t>
            </w:r>
            <w:r w:rsidRPr="001915EB">
              <w:rPr>
                <w:rFonts w:ascii="Arial" w:hAnsi="Arial" w:cs="Arial"/>
                <w:b/>
                <w:bCs/>
                <w:i/>
                <w:iCs/>
                <w:lang w:val="fr-CA"/>
              </w:rPr>
              <w:t>Finale de la coupe du Président de l’UJKZ</w:t>
            </w:r>
          </w:p>
        </w:tc>
      </w:tr>
      <w:tr w:rsidR="001915EB" w:rsidRPr="001915EB" w14:paraId="597E2826" w14:textId="77777777" w:rsidTr="001915EB">
        <w:tc>
          <w:tcPr>
            <w:tcW w:w="2406" w:type="dxa"/>
          </w:tcPr>
          <w:p w14:paraId="66DB96D2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Lun. 8, Mar. 9 et Mer. 10 déc.</w:t>
            </w:r>
          </w:p>
        </w:tc>
        <w:tc>
          <w:tcPr>
            <w:tcW w:w="7645" w:type="dxa"/>
          </w:tcPr>
          <w:p w14:paraId="1135D6CD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lang w:val="fr-CA"/>
              </w:rPr>
              <w:t>Cérémonie nationale, mémoires et réflexions scientifiques</w:t>
            </w:r>
          </w:p>
        </w:tc>
      </w:tr>
      <w:tr w:rsidR="001915EB" w:rsidRPr="001915EB" w14:paraId="43AEB03A" w14:textId="77777777" w:rsidTr="001915EB">
        <w:tc>
          <w:tcPr>
            <w:tcW w:w="2406" w:type="dxa"/>
          </w:tcPr>
          <w:p w14:paraId="57D7240D" w14:textId="77777777" w:rsidR="001915EB" w:rsidRPr="00F03BDD" w:rsidRDefault="001915EB" w:rsidP="00A453BF">
            <w:pPr>
              <w:jc w:val="right"/>
              <w:rPr>
                <w:rFonts w:ascii="Arial" w:hAnsi="Arial" w:cs="Arial"/>
                <w:b/>
                <w:bCs/>
                <w:lang w:val="fr-CA"/>
              </w:rPr>
            </w:pPr>
            <w:r w:rsidRPr="00F03BDD">
              <w:rPr>
                <w:rFonts w:ascii="Arial" w:hAnsi="Arial" w:cs="Arial"/>
                <w:b/>
                <w:bCs/>
                <w:lang w:val="fr-CA"/>
              </w:rPr>
              <w:t>Lun. 8 déc.</w:t>
            </w:r>
          </w:p>
        </w:tc>
        <w:tc>
          <w:tcPr>
            <w:tcW w:w="7645" w:type="dxa"/>
          </w:tcPr>
          <w:p w14:paraId="738EF64A" w14:textId="072C7C4C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Matinée :</w:t>
            </w:r>
            <w:r>
              <w:rPr>
                <w:rFonts w:ascii="Arial" w:hAnsi="Arial" w:cs="Arial"/>
                <w:b/>
                <w:bCs/>
                <w:u w:val="single"/>
                <w:lang w:val="fr-CA"/>
              </w:rPr>
              <w:t xml:space="preserve"> Cérémonie officielle de la journée commémorative</w:t>
            </w:r>
          </w:p>
          <w:p w14:paraId="4E8B607B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Allocutions</w:t>
            </w:r>
          </w:p>
          <w:p w14:paraId="5401223A" w14:textId="604B68D1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 xml:space="preserve">En image : </w:t>
            </w:r>
            <w:r w:rsidRPr="001915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fr-FR"/>
              </w:rPr>
              <w:t>UJKZ : 50 années d’existence et perspectives </w:t>
            </w:r>
          </w:p>
          <w:p w14:paraId="4A8AF937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Remise de décorations</w:t>
            </w:r>
          </w:p>
          <w:p w14:paraId="50878D45" w14:textId="3E12A264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 xml:space="preserve">Pause première pierre </w:t>
            </w:r>
            <w:r>
              <w:rPr>
                <w:rFonts w:ascii="Arial" w:hAnsi="Arial" w:cs="Arial"/>
                <w:lang w:val="fr-CA"/>
              </w:rPr>
              <w:t xml:space="preserve">du </w:t>
            </w:r>
            <w:r w:rsidRPr="00B275A3">
              <w:rPr>
                <w:rFonts w:ascii="Arial" w:hAnsi="Arial" w:cs="Arial"/>
                <w:lang w:val="fr-CA"/>
              </w:rPr>
              <w:t>« Monument du cinquantenaire »</w:t>
            </w:r>
          </w:p>
          <w:p w14:paraId="7B43652F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Après-midi :</w:t>
            </w:r>
          </w:p>
          <w:p w14:paraId="638DA319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« Évolution institutionnelle de l’UJKZ : des faits et des chiffres »</w:t>
            </w:r>
          </w:p>
          <w:p w14:paraId="4BB6ECFE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1915EB">
              <w:rPr>
                <w:rFonts w:ascii="Arial" w:hAnsi="Arial" w:cs="Arial"/>
                <w:i/>
                <w:iCs/>
                <w:lang w:val="fr-CA"/>
              </w:rPr>
              <w:t>Panel 1</w:t>
            </w:r>
            <w:r w:rsidRPr="00B275A3">
              <w:rPr>
                <w:rFonts w:ascii="Arial" w:hAnsi="Arial" w:cs="Arial"/>
                <w:lang w:val="fr-CA"/>
              </w:rPr>
              <w:t> :  Innovation pédagogique et transition digitale</w:t>
            </w:r>
          </w:p>
        </w:tc>
      </w:tr>
      <w:tr w:rsidR="001915EB" w:rsidRPr="00B275A3" w14:paraId="5DFEDE51" w14:textId="77777777" w:rsidTr="001915EB">
        <w:tc>
          <w:tcPr>
            <w:tcW w:w="2406" w:type="dxa"/>
          </w:tcPr>
          <w:p w14:paraId="1FAB86C0" w14:textId="77777777" w:rsidR="001915EB" w:rsidRPr="00F03BDD" w:rsidRDefault="001915EB" w:rsidP="00A453BF">
            <w:pPr>
              <w:jc w:val="right"/>
              <w:rPr>
                <w:rFonts w:ascii="Arial" w:hAnsi="Arial" w:cs="Arial"/>
                <w:b/>
                <w:bCs/>
                <w:lang w:val="fr-CA"/>
              </w:rPr>
            </w:pPr>
            <w:r w:rsidRPr="00F03BDD">
              <w:rPr>
                <w:rFonts w:ascii="Arial" w:hAnsi="Arial" w:cs="Arial"/>
                <w:b/>
                <w:bCs/>
                <w:lang w:val="fr-CA"/>
              </w:rPr>
              <w:t>Mar. 9 déc.</w:t>
            </w:r>
          </w:p>
        </w:tc>
        <w:tc>
          <w:tcPr>
            <w:tcW w:w="7645" w:type="dxa"/>
          </w:tcPr>
          <w:p w14:paraId="125D39E3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Matinée :</w:t>
            </w:r>
          </w:p>
          <w:p w14:paraId="1D826D8B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Panel 2 : Recherche et innovation</w:t>
            </w:r>
          </w:p>
          <w:p w14:paraId="2FB12A30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Panel 3 : Entrepreneuriat et employabilité</w:t>
            </w:r>
          </w:p>
          <w:p w14:paraId="3AAC5239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Après-midi :</w:t>
            </w:r>
          </w:p>
          <w:p w14:paraId="7FDB25ED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Pionniers en sciences humaines</w:t>
            </w:r>
          </w:p>
          <w:p w14:paraId="154AF168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Pionniers en lettres, arts et communication</w:t>
            </w:r>
          </w:p>
          <w:p w14:paraId="771BE371" w14:textId="77777777" w:rsidR="001915EB" w:rsidRPr="00B275A3" w:rsidRDefault="001915EB" w:rsidP="00A453BF">
            <w:pPr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Soirée :</w:t>
            </w:r>
          </w:p>
          <w:p w14:paraId="03F15CE4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Soirée de l’Excellence</w:t>
            </w:r>
          </w:p>
          <w:p w14:paraId="5D854D99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>Cocktail officiel</w:t>
            </w:r>
          </w:p>
        </w:tc>
      </w:tr>
      <w:tr w:rsidR="001915EB" w:rsidRPr="00B275A3" w14:paraId="768BB215" w14:textId="77777777" w:rsidTr="001915EB">
        <w:tc>
          <w:tcPr>
            <w:tcW w:w="2406" w:type="dxa"/>
          </w:tcPr>
          <w:p w14:paraId="15A3AD4F" w14:textId="77777777" w:rsidR="001915EB" w:rsidRPr="00F03BDD" w:rsidRDefault="001915EB" w:rsidP="00A453BF">
            <w:pPr>
              <w:jc w:val="right"/>
              <w:rPr>
                <w:rFonts w:ascii="Arial" w:hAnsi="Arial" w:cs="Arial"/>
                <w:b/>
                <w:bCs/>
                <w:lang w:val="fr-CA"/>
              </w:rPr>
            </w:pPr>
            <w:r w:rsidRPr="00F03BDD">
              <w:rPr>
                <w:rFonts w:ascii="Arial" w:hAnsi="Arial" w:cs="Arial"/>
                <w:b/>
                <w:bCs/>
                <w:lang w:val="fr-CA"/>
              </w:rPr>
              <w:t>Mer. 10 déc.</w:t>
            </w:r>
          </w:p>
        </w:tc>
        <w:tc>
          <w:tcPr>
            <w:tcW w:w="7645" w:type="dxa"/>
          </w:tcPr>
          <w:p w14:paraId="433C680C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Matinée :</w:t>
            </w:r>
          </w:p>
          <w:p w14:paraId="7F705E9C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 xml:space="preserve">Panel </w:t>
            </w:r>
            <w:r>
              <w:rPr>
                <w:rFonts w:ascii="Arial" w:hAnsi="Arial" w:cs="Arial"/>
                <w:lang w:val="fr-CA"/>
              </w:rPr>
              <w:t>4</w:t>
            </w:r>
            <w:r w:rsidRPr="00B275A3">
              <w:rPr>
                <w:rFonts w:ascii="Arial" w:hAnsi="Arial" w:cs="Arial"/>
                <w:lang w:val="fr-CA"/>
              </w:rPr>
              <w:t xml:space="preserve"> : </w:t>
            </w:r>
            <w:r>
              <w:rPr>
                <w:rFonts w:ascii="Arial" w:hAnsi="Arial" w:cs="Arial"/>
                <w:lang w:val="fr-CA"/>
              </w:rPr>
              <w:t>Savoirs endogènes, enseignement supérieur et recherche</w:t>
            </w:r>
          </w:p>
          <w:p w14:paraId="14EA871A" w14:textId="77777777" w:rsidR="001915EB" w:rsidRPr="00B275A3" w:rsidRDefault="001915EB" w:rsidP="001915EB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Pionniers en sciences exactes et appliquées</w:t>
            </w:r>
          </w:p>
          <w:p w14:paraId="044DB0D0" w14:textId="77777777" w:rsidR="001915EB" w:rsidRPr="00B275A3" w:rsidRDefault="001915EB" w:rsidP="00A453BF">
            <w:pPr>
              <w:rPr>
                <w:rFonts w:ascii="Arial" w:hAnsi="Arial" w:cs="Arial"/>
                <w:b/>
                <w:bCs/>
                <w:u w:val="single"/>
                <w:lang w:val="fr-CA"/>
              </w:rPr>
            </w:pPr>
            <w:r w:rsidRPr="00B275A3">
              <w:rPr>
                <w:rFonts w:ascii="Arial" w:hAnsi="Arial" w:cs="Arial"/>
                <w:b/>
                <w:bCs/>
                <w:u w:val="single"/>
                <w:lang w:val="fr-CA"/>
              </w:rPr>
              <w:t>Après-midi :</w:t>
            </w:r>
          </w:p>
          <w:p w14:paraId="3384D02A" w14:textId="77777777" w:rsidR="001915EB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 w:rsidRPr="00B275A3">
              <w:rPr>
                <w:rFonts w:ascii="Arial" w:hAnsi="Arial" w:cs="Arial"/>
                <w:lang w:val="fr-CA"/>
              </w:rPr>
              <w:t xml:space="preserve">Pionniers en sciences </w:t>
            </w:r>
            <w:r>
              <w:rPr>
                <w:rFonts w:ascii="Arial" w:hAnsi="Arial" w:cs="Arial"/>
                <w:lang w:val="fr-CA"/>
              </w:rPr>
              <w:t>de la vie et de la terre</w:t>
            </w:r>
          </w:p>
          <w:p w14:paraId="0932A25E" w14:textId="77777777" w:rsidR="001915EB" w:rsidRPr="00B275A3" w:rsidRDefault="001915EB" w:rsidP="001915EB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lang w:val="fr-CA"/>
              </w:rPr>
            </w:pPr>
            <w:r>
              <w:rPr>
                <w:rFonts w:ascii="Arial" w:hAnsi="Arial" w:cs="Arial"/>
                <w:lang w:val="fr-CA"/>
              </w:rPr>
              <w:t>Cérémonie de clôture</w:t>
            </w:r>
          </w:p>
        </w:tc>
      </w:tr>
    </w:tbl>
    <w:p w14:paraId="505670F9" w14:textId="77777777" w:rsidR="000163EC" w:rsidRDefault="000163EC"/>
    <w:sectPr w:rsidR="000163EC" w:rsidSect="008332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73590"/>
    <w:multiLevelType w:val="hybridMultilevel"/>
    <w:tmpl w:val="469083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101FD"/>
    <w:multiLevelType w:val="hybridMultilevel"/>
    <w:tmpl w:val="85CC7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83793">
    <w:abstractNumId w:val="0"/>
  </w:num>
  <w:num w:numId="2" w16cid:durableId="122383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65C"/>
    <w:rsid w:val="000163EC"/>
    <w:rsid w:val="001915EB"/>
    <w:rsid w:val="0038665C"/>
    <w:rsid w:val="006A0717"/>
    <w:rsid w:val="006B39AB"/>
    <w:rsid w:val="0083323B"/>
    <w:rsid w:val="00A42EEE"/>
    <w:rsid w:val="00BE3A73"/>
    <w:rsid w:val="00E34D5F"/>
    <w:rsid w:val="00FD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D4AA"/>
  <w15:chartTrackingRefBased/>
  <w15:docId w15:val="{B821CF2B-909D-4D20-9150-E4F75B4A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line="360" w:lineRule="auto"/>
        <w:ind w:lef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5EB"/>
    <w:pPr>
      <w:spacing w:after="160" w:line="259" w:lineRule="auto"/>
      <w:ind w:left="0"/>
      <w:jc w:val="left"/>
    </w:pPr>
    <w:rPr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8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8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866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8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866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866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866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866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866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86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86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866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866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866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866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866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866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866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8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8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8665C"/>
    <w:pPr>
      <w:numPr>
        <w:ilvl w:val="1"/>
      </w:numPr>
      <w:ind w:left="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8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8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866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866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866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86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866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8665C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915EB"/>
    <w:pPr>
      <w:spacing w:line="240" w:lineRule="auto"/>
      <w:ind w:left="0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2025-11-24T14:30:00Z</dcterms:created>
  <dcterms:modified xsi:type="dcterms:W3CDTF">2025-11-24T14:38:00Z</dcterms:modified>
</cp:coreProperties>
</file>